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506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Ю.Б.,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«Научно-технический центр «Системы управления»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Тей Дмитрия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УСТАНОВИЛ: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Тей Д.О.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«НАУЧНО-ТЕХНИЧЕСКИЙ ЦЕНТР «СИСТЕМЫ УПРАВЛЕНИЯ»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Аграрная д.36А кв.2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Учреждения,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подп.5 п.2, п.6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час.00 мин. 09.01.2024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 31.12.2023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застрахованным лицом Чикирдиным М.О.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раж</w:t>
      </w:r>
      <w:r>
        <w:rPr>
          <w:rFonts w:ascii="Times New Roman" w:eastAsia="Times New Roman" w:hAnsi="Times New Roman" w:cs="Times New Roman"/>
        </w:rPr>
        <w:t>данско-правового характера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5-у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Тей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 КоАП РФ, счел возможным рассмотреть дело об административном правонарушении в отсутствии Тей Д.О.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представляются не позднее рабочего дня, </w:t>
      </w:r>
      <w:r>
        <w:rPr>
          <w:rFonts w:ascii="Times New Roman" w:eastAsia="Times New Roman" w:hAnsi="Times New Roman" w:cs="Times New Roman"/>
        </w:rPr>
        <w:t>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прекращении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31.12.2023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Чикирдиным М.О.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</w:t>
      </w:r>
      <w:r>
        <w:rPr>
          <w:rFonts w:ascii="Times New Roman" w:eastAsia="Times New Roman" w:hAnsi="Times New Roman" w:cs="Times New Roman"/>
        </w:rPr>
        <w:t xml:space="preserve">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форма </w:t>
      </w:r>
      <w:r>
        <w:rPr>
          <w:rFonts w:ascii="Times New Roman" w:eastAsia="Times New Roman" w:hAnsi="Times New Roman" w:cs="Times New Roman"/>
        </w:rPr>
        <w:t xml:space="preserve">ЕФС-1, раздел 1, подраздел 1.1)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09.01.2024 (первый рабочий день)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«НАУЧНО-ТЕХНИЧЕСКИЙ ЦЕНТР «СИСТЕМЫ УПРАВЛЕНИЯ»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18.01.2024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>40002015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19.01.2024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«НАУЧНО-ТЕХНИЧЕСКИЙ ЦЕНТР «СИСТЕМЫ УПРАВЛЕНИЯ»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Тей Д.О.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подраздел 1.1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Тей Д.О.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Тей Д.О.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 xml:space="preserve">ПОСТАНОВИЛ: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«Научно-технический центр «Системы управления»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Тей Дмитрия Олеговича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300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</w:t>
      </w:r>
      <w:r>
        <w:rPr>
          <w:rFonts w:ascii="Times New Roman" w:eastAsia="Times New Roman" w:hAnsi="Times New Roman" w:cs="Times New Roman"/>
        </w:rPr>
        <w:t>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797</w:t>
      </w:r>
      <w:r>
        <w:rPr>
          <w:rFonts w:ascii="Times New Roman" w:eastAsia="Times New Roman" w:hAnsi="Times New Roman" w:cs="Times New Roman"/>
        </w:rPr>
        <w:t>27002402000020155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